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3D18E" w14:textId="77777777" w:rsidR="009B183C" w:rsidRPr="0077227A" w:rsidRDefault="009B183C" w:rsidP="009B183C">
      <w:pP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lk164248528"/>
      <w:r w:rsidRPr="00B93080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7A5885C9" wp14:editId="311170BF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B122B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824F6CE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D1D07FE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4DC855DE" w14:textId="77777777"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77227A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Pr="0077227A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19930123" w14:textId="77777777" w:rsidR="009B183C" w:rsidRPr="0077227A" w:rsidRDefault="009B183C" w:rsidP="009B183C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77227A">
        <w:rPr>
          <w:rFonts w:ascii="Century" w:eastAsia="Century" w:hAnsi="Century" w:cs="Century"/>
          <w:sz w:val="32"/>
          <w:szCs w:val="32"/>
        </w:rPr>
        <w:t>РІШЕННЯ№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</w:p>
    <w:p w14:paraId="379F6D3D" w14:textId="77777777" w:rsidR="009B183C" w:rsidRPr="0077227A" w:rsidRDefault="009B183C" w:rsidP="009B183C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/>
      <w:bookmarkEnd w:id="1"/>
      <w:r>
        <w:rPr>
          <w:rFonts w:ascii="Century" w:eastAsia="Century" w:hAnsi="Century" w:cs="Century"/>
          <w:sz w:val="28"/>
          <w:szCs w:val="28"/>
        </w:rPr>
        <w:t>2</w:t>
      </w:r>
      <w:r w:rsidR="00991080">
        <w:rPr>
          <w:rFonts w:ascii="Century" w:eastAsia="Century" w:hAnsi="Century" w:cs="Century"/>
          <w:sz w:val="28"/>
          <w:szCs w:val="28"/>
        </w:rPr>
        <w:t>0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991080">
        <w:rPr>
          <w:rFonts w:ascii="Century" w:eastAsia="Century" w:hAnsi="Century" w:cs="Century"/>
          <w:sz w:val="28"/>
          <w:szCs w:val="28"/>
        </w:rPr>
        <w:t>серпня</w:t>
      </w:r>
      <w:r w:rsidRPr="0077227A">
        <w:rPr>
          <w:rFonts w:ascii="Century" w:eastAsia="Century" w:hAnsi="Century" w:cs="Century"/>
          <w:sz w:val="28"/>
          <w:szCs w:val="28"/>
        </w:rPr>
        <w:t xml:space="preserve"> 202</w:t>
      </w:r>
      <w:r w:rsidR="00991080">
        <w:rPr>
          <w:rFonts w:ascii="Century" w:eastAsia="Century" w:hAnsi="Century" w:cs="Century"/>
          <w:sz w:val="28"/>
          <w:szCs w:val="28"/>
        </w:rPr>
        <w:t>6</w:t>
      </w:r>
      <w:r w:rsidRPr="0077227A">
        <w:rPr>
          <w:rFonts w:ascii="Century" w:eastAsia="Century" w:hAnsi="Century" w:cs="Century"/>
          <w:sz w:val="28"/>
          <w:szCs w:val="28"/>
        </w:rPr>
        <w:t xml:space="preserve"> року</w:t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  <w:bookmarkEnd w:id="0"/>
    </w:p>
    <w:p w14:paraId="7A2E889C" w14:textId="77777777" w:rsidR="009B183C" w:rsidRDefault="009B183C" w:rsidP="009B183C">
      <w:pPr>
        <w:autoSpaceDE w:val="0"/>
        <w:autoSpaceDN w:val="0"/>
        <w:spacing w:after="0" w:line="240" w:lineRule="auto"/>
        <w:ind w:right="5385"/>
        <w:rPr>
          <w:rFonts w:ascii="Century" w:hAnsi="Century" w:cs="Times New Roman"/>
          <w:b/>
          <w:bCs/>
          <w:sz w:val="28"/>
          <w:szCs w:val="28"/>
        </w:rPr>
      </w:pPr>
    </w:p>
    <w:p w14:paraId="1E14B105" w14:textId="443F1DCC" w:rsidR="009B183C" w:rsidRPr="00A01483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  <w:r w:rsidRPr="00324AA6">
        <w:rPr>
          <w:rFonts w:ascii="Century" w:hAnsi="Century" w:cs="Times New Roman"/>
          <w:b/>
          <w:bCs/>
          <w:sz w:val="28"/>
          <w:szCs w:val="28"/>
        </w:rPr>
        <w:t xml:space="preserve">Про </w:t>
      </w:r>
      <w:r w:rsidR="00CB1CD3">
        <w:rPr>
          <w:rFonts w:ascii="Century" w:hAnsi="Century" w:cs="Times New Roman"/>
          <w:b/>
          <w:bCs/>
          <w:sz w:val="28"/>
          <w:szCs w:val="28"/>
        </w:rPr>
        <w:t>затвердження складу</w:t>
      </w:r>
      <w:r w:rsidRPr="00324AA6">
        <w:rPr>
          <w:rFonts w:ascii="Century" w:hAnsi="Century" w:cs="Times New Roman"/>
          <w:b/>
          <w:bCs/>
          <w:sz w:val="28"/>
          <w:szCs w:val="28"/>
        </w:rPr>
        <w:t xml:space="preserve"> Молодіжної ради</w:t>
      </w:r>
      <w:r w:rsidR="0087744C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="00F618B4">
        <w:rPr>
          <w:rFonts w:ascii="Century" w:hAnsi="Century" w:cs="Times New Roman"/>
          <w:b/>
          <w:bCs/>
          <w:sz w:val="28"/>
          <w:szCs w:val="28"/>
        </w:rPr>
        <w:t xml:space="preserve">при </w:t>
      </w:r>
      <w:r w:rsidRPr="00324AA6">
        <w:rPr>
          <w:rFonts w:ascii="Century" w:hAnsi="Century" w:cs="Times New Roman"/>
          <w:b/>
          <w:bCs/>
          <w:sz w:val="28"/>
          <w:szCs w:val="28"/>
        </w:rPr>
        <w:t xml:space="preserve">Городоцької </w:t>
      </w:r>
      <w:r w:rsidR="00F618B4">
        <w:rPr>
          <w:rFonts w:ascii="Century" w:hAnsi="Century" w:cs="Times New Roman"/>
          <w:b/>
          <w:bCs/>
          <w:sz w:val="28"/>
          <w:szCs w:val="28"/>
        </w:rPr>
        <w:t>міській раді Львівської області</w:t>
      </w:r>
    </w:p>
    <w:p w14:paraId="1AD7C76A" w14:textId="77777777" w:rsidR="009B183C" w:rsidRPr="00936941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</w:p>
    <w:p w14:paraId="6309E2A1" w14:textId="77777777" w:rsidR="009B183C" w:rsidRDefault="009B183C" w:rsidP="009B183C">
      <w:pPr>
        <w:ind w:firstLine="567"/>
        <w:jc w:val="both"/>
        <w:rPr>
          <w:rFonts w:asciiTheme="minorHAnsi" w:hAnsiTheme="minorHAnsi"/>
          <w:sz w:val="28"/>
          <w:szCs w:val="28"/>
        </w:rPr>
      </w:pPr>
      <w:r w:rsidRPr="00CE63AA">
        <w:rPr>
          <w:rFonts w:ascii="Century" w:hAnsi="Century" w:cs="Cambria"/>
          <w:sz w:val="28"/>
          <w:szCs w:val="28"/>
        </w:rPr>
        <w:t>Відповідно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до</w:t>
      </w:r>
      <w:r w:rsidR="00F618B4">
        <w:rPr>
          <w:rFonts w:ascii="Century" w:hAnsi="Century" w:cs="Cambria"/>
          <w:sz w:val="28"/>
          <w:szCs w:val="28"/>
        </w:rPr>
        <w:t xml:space="preserve"> ст.26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місцеве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самоврядування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Україні</w:t>
      </w:r>
      <w:r w:rsidRPr="00CE63AA">
        <w:rPr>
          <w:rFonts w:ascii="Century" w:hAnsi="Century"/>
          <w:sz w:val="28"/>
          <w:szCs w:val="28"/>
        </w:rPr>
        <w:t xml:space="preserve">»,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основні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засади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>»</w:t>
      </w:r>
      <w:r w:rsidR="00F618B4">
        <w:rPr>
          <w:rFonts w:ascii="Century" w:hAnsi="Century"/>
          <w:sz w:val="28"/>
          <w:szCs w:val="28"/>
        </w:rPr>
        <w:t>,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/>
          <w:color w:val="000000"/>
          <w:sz w:val="28"/>
          <w:szCs w:val="28"/>
          <w:shd w:val="clear" w:color="auto" w:fill="FFFFFF"/>
        </w:rPr>
        <w:t>постанови Кабінету Міністрів України від 18.12.2018 № 1198 «Про затвердження типових положень про молодіжні консультативно-дорадчі органи» (зі змінами)</w:t>
      </w:r>
      <w:r w:rsidRPr="00CE63AA">
        <w:rPr>
          <w:rFonts w:ascii="Century" w:hAnsi="Century"/>
          <w:sz w:val="28"/>
          <w:szCs w:val="28"/>
        </w:rPr>
        <w:t xml:space="preserve">, </w:t>
      </w:r>
      <w:r w:rsidRPr="00CE63AA">
        <w:rPr>
          <w:rFonts w:ascii="Century" w:hAnsi="Century" w:cs="Cambria"/>
          <w:sz w:val="28"/>
          <w:szCs w:val="28"/>
        </w:rPr>
        <w:t>з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метою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створення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постійно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діючого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колегіального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консультативно</w:t>
      </w:r>
      <w:r w:rsidRPr="00CE63AA">
        <w:rPr>
          <w:rFonts w:ascii="Century" w:hAnsi="Century"/>
          <w:sz w:val="28"/>
          <w:szCs w:val="28"/>
        </w:rPr>
        <w:t>-</w:t>
      </w:r>
      <w:r w:rsidRPr="00CE63AA">
        <w:rPr>
          <w:rFonts w:ascii="Century" w:hAnsi="Century" w:cs="Cambria"/>
          <w:sz w:val="28"/>
          <w:szCs w:val="28"/>
        </w:rPr>
        <w:t>дорадчого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органу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при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Городоцькій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міській</w:t>
      </w:r>
      <w:r w:rsidRPr="00CE63AA">
        <w:rPr>
          <w:rFonts w:ascii="Century" w:hAnsi="Century"/>
          <w:sz w:val="28"/>
          <w:szCs w:val="28"/>
        </w:rPr>
        <w:t xml:space="preserve">  </w:t>
      </w:r>
      <w:r w:rsidRPr="00CE63AA">
        <w:rPr>
          <w:rFonts w:ascii="Century" w:hAnsi="Century" w:cs="Cambria"/>
          <w:sz w:val="28"/>
          <w:szCs w:val="28"/>
        </w:rPr>
        <w:t>раді</w:t>
      </w:r>
      <w:r w:rsidRPr="00CE63AA">
        <w:rPr>
          <w:rFonts w:ascii="Century" w:hAnsi="Century"/>
          <w:sz w:val="28"/>
          <w:szCs w:val="28"/>
        </w:rPr>
        <w:t xml:space="preserve"> </w:t>
      </w:r>
      <w:r w:rsidR="00F618B4">
        <w:rPr>
          <w:rFonts w:ascii="Century" w:hAnsi="Century"/>
          <w:sz w:val="28"/>
          <w:szCs w:val="28"/>
        </w:rPr>
        <w:t xml:space="preserve">Львівської області </w:t>
      </w:r>
      <w:r w:rsidRPr="00CE63AA">
        <w:rPr>
          <w:rFonts w:ascii="Century" w:hAnsi="Century" w:cs="Cambria"/>
          <w:sz w:val="28"/>
          <w:szCs w:val="28"/>
        </w:rPr>
        <w:t>для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9A5F13">
        <w:rPr>
          <w:rFonts w:ascii="Times New Roman" w:hAnsi="Times New Roman" w:cs="Times New Roman"/>
          <w:color w:val="212529"/>
          <w:sz w:val="27"/>
          <w:szCs w:val="27"/>
        </w:rPr>
        <w:t>представлення інтересів молоді в питаннях взаємодії з місцевою радою</w:t>
      </w:r>
      <w:r w:rsidRPr="00CE63AA">
        <w:rPr>
          <w:rFonts w:ascii="Century" w:hAnsi="Century" w:cs="Cambria"/>
          <w:sz w:val="28"/>
          <w:szCs w:val="28"/>
        </w:rPr>
        <w:t xml:space="preserve"> 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реалізації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державної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вирішення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питань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життєдіяльності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територіальної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громади</w:t>
      </w:r>
      <w:r w:rsidRPr="00CE63AA">
        <w:rPr>
          <w:rFonts w:ascii="Centaur" w:hAnsi="Centaur"/>
          <w:sz w:val="28"/>
          <w:szCs w:val="28"/>
        </w:rPr>
        <w:t>.</w:t>
      </w:r>
      <w:r>
        <w:rPr>
          <w:rFonts w:asciiTheme="minorHAnsi" w:hAnsiTheme="minorHAnsi"/>
          <w:sz w:val="28"/>
          <w:szCs w:val="28"/>
        </w:rPr>
        <w:t xml:space="preserve"> </w:t>
      </w:r>
    </w:p>
    <w:p w14:paraId="0D483261" w14:textId="77777777" w:rsidR="009B183C" w:rsidRPr="00936941" w:rsidRDefault="009B183C" w:rsidP="009B183C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936941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25C15854" w14:textId="77777777" w:rsidR="009B183C" w:rsidRPr="00993319" w:rsidRDefault="009B183C" w:rsidP="009B183C">
      <w:pPr>
        <w:spacing w:after="0" w:line="240" w:lineRule="auto"/>
        <w:jc w:val="center"/>
        <w:rPr>
          <w:rFonts w:ascii="Century" w:hAnsi="Century" w:cs="Times New Roman"/>
          <w:b/>
          <w:bCs/>
          <w:sz w:val="32"/>
          <w:szCs w:val="28"/>
        </w:rPr>
      </w:pPr>
    </w:p>
    <w:p w14:paraId="056664FD" w14:textId="77777777" w:rsidR="009B183C" w:rsidRDefault="009B183C" w:rsidP="00CB1CD3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1. </w:t>
      </w:r>
      <w:r w:rsidR="00CB1CD3">
        <w:rPr>
          <w:rFonts w:ascii="Century" w:hAnsi="Century"/>
          <w:sz w:val="28"/>
        </w:rPr>
        <w:t>Затвердити склад</w:t>
      </w:r>
      <w:r w:rsidRPr="00993319">
        <w:rPr>
          <w:rFonts w:ascii="Century" w:hAnsi="Century"/>
          <w:sz w:val="28"/>
        </w:rPr>
        <w:t xml:space="preserve"> Молодіжн</w:t>
      </w:r>
      <w:r w:rsidR="00CB1CD3">
        <w:rPr>
          <w:rFonts w:ascii="Century" w:hAnsi="Century"/>
          <w:sz w:val="28"/>
        </w:rPr>
        <w:t>ої</w:t>
      </w:r>
      <w:r w:rsidRPr="00993319">
        <w:rPr>
          <w:rFonts w:ascii="Century" w:hAnsi="Century"/>
          <w:sz w:val="28"/>
        </w:rPr>
        <w:t xml:space="preserve"> рад</w:t>
      </w:r>
      <w:r w:rsidR="00CB1CD3">
        <w:rPr>
          <w:rFonts w:ascii="Century" w:hAnsi="Century"/>
          <w:sz w:val="28"/>
        </w:rPr>
        <w:t>и</w:t>
      </w:r>
      <w:r w:rsidRPr="00993319">
        <w:rPr>
          <w:rFonts w:ascii="Century" w:hAnsi="Century"/>
          <w:sz w:val="28"/>
        </w:rPr>
        <w:t xml:space="preserve"> при  Городоцькій 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="00CB1CD3">
        <w:rPr>
          <w:rFonts w:ascii="Century" w:hAnsi="Century"/>
          <w:sz w:val="28"/>
        </w:rPr>
        <w:t xml:space="preserve">, </w:t>
      </w:r>
      <w:r w:rsidRPr="00993319">
        <w:rPr>
          <w:rFonts w:ascii="Century" w:hAnsi="Century"/>
          <w:sz w:val="28"/>
        </w:rPr>
        <w:t>що додається.</w:t>
      </w:r>
    </w:p>
    <w:p w14:paraId="443CE28D" w14:textId="77777777" w:rsidR="00CB1CD3" w:rsidRPr="00993319" w:rsidRDefault="00CB1CD3" w:rsidP="00CB1CD3">
      <w:pPr>
        <w:pStyle w:val="a3"/>
        <w:ind w:firstLine="567"/>
        <w:jc w:val="both"/>
        <w:rPr>
          <w:rFonts w:ascii="Century" w:hAnsi="Century"/>
          <w:sz w:val="28"/>
        </w:rPr>
      </w:pPr>
    </w:p>
    <w:p w14:paraId="6ECC0E3E" w14:textId="77777777" w:rsidR="009B183C" w:rsidRPr="00993319" w:rsidRDefault="00CB1CD3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>2</w:t>
      </w:r>
      <w:r w:rsidR="009B183C">
        <w:rPr>
          <w:rFonts w:ascii="Century" w:hAnsi="Century"/>
          <w:sz w:val="28"/>
        </w:rPr>
        <w:t xml:space="preserve">. </w:t>
      </w:r>
      <w:r w:rsidR="009B183C" w:rsidRPr="00993319">
        <w:rPr>
          <w:rFonts w:ascii="Century" w:hAnsi="Century"/>
          <w:sz w:val="28"/>
        </w:rPr>
        <w:t>Контроль за виконанням рішення покласти на постійні комісії з питань освіти, культури, духовності, молоді та спорту (</w:t>
      </w:r>
      <w:proofErr w:type="spellStart"/>
      <w:r w:rsidR="009B183C" w:rsidRPr="00993319">
        <w:rPr>
          <w:rFonts w:ascii="Century" w:hAnsi="Century"/>
          <w:sz w:val="28"/>
        </w:rPr>
        <w:t>гол.В.Маковецький</w:t>
      </w:r>
      <w:proofErr w:type="spellEnd"/>
      <w:r w:rsidR="009B183C" w:rsidRPr="00993319">
        <w:rPr>
          <w:rFonts w:ascii="Century" w:hAnsi="Century"/>
          <w:sz w:val="28"/>
        </w:rPr>
        <w:t>)</w:t>
      </w:r>
    </w:p>
    <w:p w14:paraId="254B4441" w14:textId="77777777"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</w:p>
    <w:p w14:paraId="53864276" w14:textId="77777777" w:rsidR="009B183C" w:rsidRDefault="009B183C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60B08254" w14:textId="77777777" w:rsidR="00CB1CD3" w:rsidRPr="00A01483" w:rsidRDefault="00CB1CD3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6E84CC12" w14:textId="77777777"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</w:p>
    <w:p w14:paraId="7795BC88" w14:textId="77777777"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A01483">
        <w:rPr>
          <w:rFonts w:ascii="Century" w:hAnsi="Century"/>
          <w:sz w:val="28"/>
          <w:szCs w:val="28"/>
        </w:rPr>
        <w:t>Міський голова</w:t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  <w:t>Володимир РЕМЕНЯК</w:t>
      </w:r>
    </w:p>
    <w:p w14:paraId="466EA01F" w14:textId="77777777" w:rsidR="009B183C" w:rsidRPr="00A01483" w:rsidRDefault="009B183C" w:rsidP="009B183C">
      <w:pPr>
        <w:rPr>
          <w:rFonts w:ascii="Century" w:hAnsi="Century"/>
        </w:rPr>
      </w:pPr>
    </w:p>
    <w:p w14:paraId="1D01A2B3" w14:textId="77777777" w:rsidR="009B183C" w:rsidRDefault="009B183C" w:rsidP="009B183C">
      <w:pPr>
        <w:rPr>
          <w:rFonts w:ascii="Century" w:hAnsi="Century"/>
        </w:rPr>
      </w:pPr>
    </w:p>
    <w:p w14:paraId="62CB73E8" w14:textId="77777777" w:rsidR="00CB1CD3" w:rsidRDefault="00CB1CD3" w:rsidP="009B183C">
      <w:pPr>
        <w:rPr>
          <w:rFonts w:ascii="Century" w:hAnsi="Century"/>
        </w:rPr>
      </w:pPr>
    </w:p>
    <w:p w14:paraId="322A850A" w14:textId="77777777" w:rsidR="00CB1CD3" w:rsidRDefault="00CB1CD3" w:rsidP="009B183C">
      <w:pPr>
        <w:rPr>
          <w:rFonts w:ascii="Century" w:hAnsi="Century"/>
        </w:rPr>
      </w:pPr>
    </w:p>
    <w:p w14:paraId="243EB0D8" w14:textId="77777777" w:rsidR="00AD5EAF" w:rsidRPr="00CB1CD3" w:rsidRDefault="00AD5EAF" w:rsidP="00AD5EAF">
      <w:pPr>
        <w:tabs>
          <w:tab w:val="left" w:pos="5600"/>
          <w:tab w:val="left" w:pos="5670"/>
        </w:tabs>
        <w:spacing w:after="0" w:line="240" w:lineRule="auto"/>
        <w:ind w:left="5103"/>
        <w:rPr>
          <w:rFonts w:ascii="Century" w:hAnsi="Century"/>
          <w:b/>
          <w:bCs/>
          <w:color w:val="000000"/>
          <w:sz w:val="28"/>
          <w:szCs w:val="28"/>
        </w:rPr>
      </w:pPr>
      <w:r w:rsidRPr="00CB1CD3">
        <w:rPr>
          <w:rFonts w:ascii="Century" w:hAnsi="Century" w:cs="Cambria"/>
          <w:b/>
          <w:bCs/>
          <w:color w:val="000000"/>
          <w:sz w:val="28"/>
          <w:szCs w:val="28"/>
        </w:rPr>
        <w:lastRenderedPageBreak/>
        <w:t>Додаток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  <w:r w:rsidRPr="00CB1CD3">
        <w:rPr>
          <w:rFonts w:ascii="Century" w:hAnsi="Century" w:cs="Cambria"/>
          <w:b/>
          <w:bCs/>
          <w:color w:val="000000"/>
          <w:sz w:val="28"/>
          <w:szCs w:val="28"/>
        </w:rPr>
        <w:t>до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  <w:r w:rsidRPr="00CB1CD3">
        <w:rPr>
          <w:rFonts w:ascii="Century" w:hAnsi="Century" w:cs="Cambria"/>
          <w:b/>
          <w:bCs/>
          <w:color w:val="000000"/>
          <w:sz w:val="28"/>
          <w:szCs w:val="28"/>
        </w:rPr>
        <w:t>рішення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  <w:r w:rsidRPr="00CB1CD3">
        <w:rPr>
          <w:rFonts w:ascii="Century" w:hAnsi="Century" w:cs="Cambria"/>
          <w:b/>
          <w:bCs/>
          <w:color w:val="000000"/>
          <w:sz w:val="28"/>
          <w:szCs w:val="28"/>
        </w:rPr>
        <w:t>сесії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</w:p>
    <w:p w14:paraId="14130AA4" w14:textId="77777777" w:rsidR="00AD5EAF" w:rsidRPr="00CB1CD3" w:rsidRDefault="00AD5EAF" w:rsidP="00AD5EAF">
      <w:pPr>
        <w:tabs>
          <w:tab w:val="left" w:pos="3405"/>
          <w:tab w:val="center" w:pos="4677"/>
        </w:tabs>
        <w:spacing w:after="0" w:line="240" w:lineRule="auto"/>
        <w:ind w:left="5103"/>
        <w:rPr>
          <w:rFonts w:ascii="Century" w:hAnsi="Century"/>
          <w:b/>
          <w:bCs/>
          <w:color w:val="000000"/>
          <w:sz w:val="4"/>
          <w:szCs w:val="28"/>
        </w:rPr>
      </w:pPr>
      <w:r w:rsidRPr="00CB1CD3">
        <w:rPr>
          <w:rFonts w:ascii="Century" w:hAnsi="Century" w:cs="Cambria"/>
          <w:b/>
          <w:bCs/>
          <w:color w:val="000000"/>
          <w:sz w:val="28"/>
          <w:szCs w:val="28"/>
        </w:rPr>
        <w:t>від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 2</w:t>
      </w:r>
      <w:r w:rsidR="00CB1CD3" w:rsidRPr="00CB1CD3">
        <w:rPr>
          <w:rFonts w:ascii="Century" w:hAnsi="Century"/>
          <w:b/>
          <w:bCs/>
          <w:color w:val="000000"/>
          <w:sz w:val="28"/>
          <w:szCs w:val="28"/>
        </w:rPr>
        <w:t>0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>.0</w:t>
      </w:r>
      <w:r w:rsidR="00CB1CD3" w:rsidRPr="00CB1CD3">
        <w:rPr>
          <w:rFonts w:ascii="Century" w:hAnsi="Century"/>
          <w:b/>
          <w:bCs/>
          <w:color w:val="000000"/>
          <w:sz w:val="28"/>
          <w:szCs w:val="28"/>
        </w:rPr>
        <w:t>8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.2026 </w:t>
      </w:r>
      <w:r w:rsidRPr="00CB1CD3">
        <w:rPr>
          <w:rFonts w:ascii="Century" w:hAnsi="Century" w:cs="Times New Roman"/>
          <w:b/>
          <w:bCs/>
          <w:color w:val="000000"/>
          <w:sz w:val="28"/>
          <w:szCs w:val="28"/>
        </w:rPr>
        <w:t>№</w:t>
      </w:r>
      <w:r w:rsidRPr="00CB1CD3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</w:p>
    <w:p w14:paraId="398BE396" w14:textId="77777777" w:rsidR="00AD5EAF" w:rsidRPr="00CB1CD3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b/>
          <w:bCs/>
          <w:sz w:val="28"/>
          <w:szCs w:val="28"/>
          <w:lang w:eastAsia="ru-RU"/>
        </w:rPr>
      </w:pPr>
      <w:r w:rsidRPr="00CB1CD3">
        <w:rPr>
          <w:rFonts w:ascii="Century" w:hAnsi="Century" w:cs="Times New Roman"/>
          <w:b/>
          <w:bCs/>
          <w:sz w:val="28"/>
          <w:szCs w:val="28"/>
          <w:lang w:eastAsia="ru-RU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  <w:lang w:eastAsia="ru-RU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  <w:lang w:eastAsia="ru-RU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  <w:lang w:eastAsia="ru-RU"/>
        </w:rPr>
        <w:tab/>
      </w:r>
    </w:p>
    <w:p w14:paraId="46A6B933" w14:textId="77777777" w:rsidR="00CB1CD3" w:rsidRPr="00CB1CD3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rFonts w:ascii="Century" w:hAnsi="Century"/>
          <w:b/>
          <w:bCs/>
        </w:rPr>
      </w:pPr>
    </w:p>
    <w:p w14:paraId="051BACDA" w14:textId="77777777" w:rsidR="00CB1CD3" w:rsidRPr="00CB1CD3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outlineLvl w:val="0"/>
        <w:rPr>
          <w:rStyle w:val="rvts23"/>
          <w:rFonts w:ascii="Century" w:hAnsi="Century"/>
          <w:b/>
          <w:bCs/>
          <w:sz w:val="28"/>
        </w:rPr>
      </w:pPr>
      <w:r w:rsidRPr="00CB1CD3">
        <w:rPr>
          <w:rStyle w:val="rvts23"/>
          <w:rFonts w:ascii="Century" w:hAnsi="Century" w:cs="Cambria"/>
          <w:b/>
          <w:bCs/>
          <w:sz w:val="28"/>
        </w:rPr>
        <w:t>Склад</w:t>
      </w:r>
      <w:r w:rsidRPr="00CB1CD3">
        <w:rPr>
          <w:rFonts w:ascii="Century" w:hAnsi="Century"/>
          <w:sz w:val="28"/>
        </w:rPr>
        <w:br/>
      </w:r>
      <w:r w:rsidRPr="00CB1CD3">
        <w:rPr>
          <w:rStyle w:val="rvts23"/>
          <w:rFonts w:ascii="Century" w:hAnsi="Century" w:cs="Cambria"/>
          <w:b/>
          <w:bCs/>
          <w:sz w:val="28"/>
        </w:rPr>
        <w:t>молодіжної</w:t>
      </w:r>
      <w:r w:rsidRPr="00CB1CD3">
        <w:rPr>
          <w:rStyle w:val="rvts23"/>
          <w:rFonts w:ascii="Century" w:hAnsi="Century"/>
          <w:b/>
          <w:bCs/>
          <w:sz w:val="28"/>
        </w:rPr>
        <w:t xml:space="preserve"> </w:t>
      </w:r>
      <w:r w:rsidRPr="00CB1CD3">
        <w:rPr>
          <w:rStyle w:val="rvts23"/>
          <w:rFonts w:ascii="Century" w:hAnsi="Century" w:cs="Cambria"/>
          <w:b/>
          <w:bCs/>
          <w:sz w:val="28"/>
        </w:rPr>
        <w:t>ради</w:t>
      </w:r>
      <w:r w:rsidRPr="00CB1CD3">
        <w:rPr>
          <w:rStyle w:val="rvts23"/>
          <w:rFonts w:ascii="Century" w:hAnsi="Century"/>
          <w:b/>
          <w:bCs/>
          <w:sz w:val="28"/>
        </w:rPr>
        <w:t xml:space="preserve"> </w:t>
      </w:r>
      <w:r w:rsidRPr="00CB1CD3">
        <w:rPr>
          <w:rStyle w:val="rvts23"/>
          <w:rFonts w:ascii="Century" w:hAnsi="Century" w:cs="Cambria"/>
          <w:b/>
          <w:bCs/>
          <w:sz w:val="28"/>
        </w:rPr>
        <w:t>при</w:t>
      </w:r>
      <w:r w:rsidRPr="00CB1CD3">
        <w:rPr>
          <w:rStyle w:val="rvts23"/>
          <w:rFonts w:ascii="Century" w:hAnsi="Century"/>
          <w:b/>
          <w:bCs/>
          <w:sz w:val="28"/>
        </w:rPr>
        <w:t xml:space="preserve"> </w:t>
      </w:r>
      <w:r>
        <w:rPr>
          <w:rStyle w:val="rvts23"/>
          <w:rFonts w:ascii="Century" w:hAnsi="Century" w:cs="Cambria"/>
          <w:b/>
          <w:bCs/>
          <w:sz w:val="28"/>
        </w:rPr>
        <w:t>Городоцькій</w:t>
      </w:r>
      <w:r w:rsidRPr="00CB1CD3">
        <w:rPr>
          <w:rStyle w:val="rvts23"/>
          <w:rFonts w:ascii="Century" w:hAnsi="Century"/>
          <w:b/>
          <w:bCs/>
          <w:sz w:val="28"/>
        </w:rPr>
        <w:t xml:space="preserve"> </w:t>
      </w:r>
      <w:r w:rsidRPr="00CB1CD3">
        <w:rPr>
          <w:rStyle w:val="rvts23"/>
          <w:rFonts w:ascii="Century" w:hAnsi="Century" w:cs="Cambria"/>
          <w:b/>
          <w:bCs/>
          <w:sz w:val="28"/>
        </w:rPr>
        <w:t>міській</w:t>
      </w:r>
      <w:r w:rsidRPr="00CB1CD3">
        <w:rPr>
          <w:rStyle w:val="rvts23"/>
          <w:rFonts w:ascii="Century" w:hAnsi="Century"/>
          <w:b/>
          <w:bCs/>
          <w:sz w:val="28"/>
        </w:rPr>
        <w:t xml:space="preserve"> </w:t>
      </w:r>
      <w:r w:rsidRPr="00CB1CD3">
        <w:rPr>
          <w:rStyle w:val="rvts23"/>
          <w:rFonts w:ascii="Century" w:hAnsi="Century" w:cs="Cambria"/>
          <w:b/>
          <w:bCs/>
          <w:sz w:val="28"/>
        </w:rPr>
        <w:t>раді</w:t>
      </w:r>
    </w:p>
    <w:p w14:paraId="11C2DA13" w14:textId="77777777" w:rsidR="00CB1CD3" w:rsidRPr="00CB1CD3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rPr>
          <w:rFonts w:ascii="Century" w:hAnsi="Century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501"/>
      </w:tblGrid>
      <w:tr w:rsidR="00CB1CD3" w:rsidRPr="00CB1CD3" w14:paraId="1B335F6A" w14:textId="77777777" w:rsidTr="00CB1CD3">
        <w:tc>
          <w:tcPr>
            <w:tcW w:w="3681" w:type="dxa"/>
            <w:vAlign w:val="center"/>
          </w:tcPr>
          <w:p w14:paraId="7B34CB30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CB1CD3">
              <w:rPr>
                <w:rFonts w:ascii="Century" w:hAnsi="Century" w:cs="Cambria"/>
                <w:b/>
                <w:sz w:val="28"/>
                <w:szCs w:val="28"/>
              </w:rPr>
              <w:t>Прізвище</w:t>
            </w:r>
            <w:r w:rsidRPr="00CB1CD3">
              <w:rPr>
                <w:rFonts w:ascii="Century" w:hAnsi="Century"/>
                <w:b/>
                <w:sz w:val="28"/>
                <w:szCs w:val="28"/>
              </w:rPr>
              <w:t xml:space="preserve">, </w:t>
            </w:r>
            <w:r w:rsidRPr="00CB1CD3">
              <w:rPr>
                <w:rFonts w:ascii="Century" w:hAnsi="Century" w:cs="Cambria"/>
                <w:b/>
                <w:sz w:val="28"/>
                <w:szCs w:val="28"/>
              </w:rPr>
              <w:t>ім</w:t>
            </w:r>
            <w:r w:rsidRPr="00CB1CD3">
              <w:rPr>
                <w:rFonts w:ascii="Century" w:hAnsi="Century" w:cs="Centaur"/>
                <w:b/>
                <w:sz w:val="28"/>
                <w:szCs w:val="28"/>
              </w:rPr>
              <w:t>’</w:t>
            </w:r>
            <w:r w:rsidRPr="00CB1CD3">
              <w:rPr>
                <w:rFonts w:ascii="Century" w:hAnsi="Century" w:cs="Cambria"/>
                <w:b/>
                <w:sz w:val="28"/>
                <w:szCs w:val="28"/>
              </w:rPr>
              <w:t>я</w:t>
            </w:r>
            <w:r w:rsidRPr="00CB1CD3">
              <w:rPr>
                <w:rFonts w:ascii="Century" w:hAnsi="Century"/>
                <w:b/>
                <w:sz w:val="28"/>
                <w:szCs w:val="28"/>
              </w:rPr>
              <w:t xml:space="preserve">, </w:t>
            </w:r>
            <w:r w:rsidRPr="00CB1CD3">
              <w:rPr>
                <w:rFonts w:ascii="Century" w:hAnsi="Century" w:cs="Cambria"/>
                <w:b/>
                <w:sz w:val="28"/>
                <w:szCs w:val="28"/>
              </w:rPr>
              <w:t>по</w:t>
            </w:r>
            <w:r w:rsidRPr="00CB1CD3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r w:rsidRPr="00CB1CD3">
              <w:rPr>
                <w:rFonts w:ascii="Century" w:hAnsi="Century" w:cs="Cambria"/>
                <w:b/>
                <w:sz w:val="28"/>
                <w:szCs w:val="28"/>
              </w:rPr>
              <w:t>батькові</w:t>
            </w:r>
          </w:p>
        </w:tc>
        <w:tc>
          <w:tcPr>
            <w:tcW w:w="5497" w:type="dxa"/>
            <w:vAlign w:val="center"/>
          </w:tcPr>
          <w:p w14:paraId="3363EACC" w14:textId="77777777" w:rsidR="00CB1CD3" w:rsidRPr="00CB1CD3" w:rsidRDefault="00CB1CD3" w:rsidP="00874689">
            <w:pPr>
              <w:pStyle w:val="ab"/>
              <w:tabs>
                <w:tab w:val="left" w:pos="322"/>
                <w:tab w:val="left" w:pos="3828"/>
              </w:tabs>
              <w:spacing w:after="120"/>
              <w:ind w:left="0"/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CB1CD3">
              <w:rPr>
                <w:rFonts w:ascii="Century" w:hAnsi="Century" w:cs="Cambria"/>
                <w:b/>
                <w:sz w:val="28"/>
                <w:szCs w:val="28"/>
                <w:lang w:val="uk-UA"/>
              </w:rPr>
              <w:t>Місце</w:t>
            </w:r>
            <w:r w:rsidRPr="00CB1CD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b/>
                <w:sz w:val="28"/>
                <w:szCs w:val="28"/>
                <w:lang w:val="uk-UA"/>
              </w:rPr>
              <w:t>проживання</w:t>
            </w:r>
          </w:p>
        </w:tc>
      </w:tr>
      <w:tr w:rsidR="00CB1CD3" w:rsidRPr="00CB1CD3" w14:paraId="0F887203" w14:textId="77777777" w:rsidTr="00CB1CD3">
        <w:tc>
          <w:tcPr>
            <w:tcW w:w="3681" w:type="dxa"/>
            <w:vAlign w:val="center"/>
          </w:tcPr>
          <w:p w14:paraId="1CE02E0A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5F5308E0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,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голова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молодіжної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ради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>;</w:t>
            </w:r>
          </w:p>
        </w:tc>
      </w:tr>
      <w:tr w:rsidR="00CB1CD3" w:rsidRPr="00CB1CD3" w14:paraId="1AB39704" w14:textId="77777777" w:rsidTr="00CB1CD3">
        <w:tc>
          <w:tcPr>
            <w:tcW w:w="3681" w:type="dxa"/>
            <w:vAlign w:val="center"/>
          </w:tcPr>
          <w:p w14:paraId="008AA181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  <w:bookmarkStart w:id="2" w:name="n318"/>
            <w:bookmarkStart w:id="3" w:name="n136"/>
            <w:bookmarkEnd w:id="2"/>
            <w:bookmarkEnd w:id="3"/>
          </w:p>
        </w:tc>
        <w:tc>
          <w:tcPr>
            <w:tcW w:w="5497" w:type="dxa"/>
          </w:tcPr>
          <w:p w14:paraId="61627F1E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,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заступник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голови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молодіжної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ради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>;</w:t>
            </w:r>
          </w:p>
        </w:tc>
      </w:tr>
      <w:tr w:rsidR="00CB1CD3" w:rsidRPr="00CB1CD3" w14:paraId="05B8A186" w14:textId="77777777" w:rsidTr="00CB1CD3">
        <w:tc>
          <w:tcPr>
            <w:tcW w:w="3681" w:type="dxa"/>
            <w:vAlign w:val="center"/>
          </w:tcPr>
          <w:p w14:paraId="76B52FB8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1FF499AF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,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секретар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молодіжної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Fonts w:ascii="Century" w:hAnsi="Century" w:cs="Cambria"/>
                <w:sz w:val="28"/>
                <w:szCs w:val="28"/>
                <w:lang w:val="uk-UA"/>
              </w:rPr>
              <w:t>ради</w:t>
            </w:r>
            <w:r w:rsidRPr="00CB1CD3">
              <w:rPr>
                <w:rFonts w:ascii="Century" w:hAnsi="Century"/>
                <w:sz w:val="28"/>
                <w:szCs w:val="28"/>
                <w:lang w:val="uk-UA"/>
              </w:rPr>
              <w:t>;</w:t>
            </w:r>
          </w:p>
        </w:tc>
      </w:tr>
      <w:tr w:rsidR="00CB1CD3" w:rsidRPr="00CB1CD3" w14:paraId="3FEEFC29" w14:textId="77777777" w:rsidTr="00CB1CD3">
        <w:tc>
          <w:tcPr>
            <w:tcW w:w="9182" w:type="dxa"/>
            <w:gridSpan w:val="2"/>
            <w:vAlign w:val="center"/>
          </w:tcPr>
          <w:p w14:paraId="17194815" w14:textId="77777777" w:rsidR="00CB1CD3" w:rsidRPr="00CB1CD3" w:rsidRDefault="00CB1CD3" w:rsidP="00CB1CD3">
            <w:pPr>
              <w:pStyle w:val="ab"/>
              <w:tabs>
                <w:tab w:val="left" w:pos="322"/>
                <w:tab w:val="left" w:pos="3828"/>
              </w:tabs>
              <w:spacing w:after="120"/>
              <w:ind w:left="0"/>
              <w:jc w:val="center"/>
              <w:rPr>
                <w:rFonts w:ascii="Century" w:hAnsi="Century" w:cs="Cambria"/>
                <w:b/>
                <w:sz w:val="28"/>
                <w:szCs w:val="28"/>
                <w:lang w:val="uk-UA"/>
              </w:rPr>
            </w:pPr>
            <w:r w:rsidRPr="00CB1CD3">
              <w:rPr>
                <w:rFonts w:ascii="Century" w:hAnsi="Century" w:cs="Cambria"/>
                <w:b/>
                <w:sz w:val="28"/>
                <w:szCs w:val="28"/>
                <w:lang w:val="uk-UA"/>
              </w:rPr>
              <w:t>Члени</w:t>
            </w:r>
            <w:r w:rsidRPr="00CB1CD3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Style w:val="rvts23"/>
                <w:rFonts w:ascii="Century" w:hAnsi="Century" w:cs="Cambria"/>
                <w:b/>
                <w:bCs/>
                <w:sz w:val="28"/>
                <w:szCs w:val="28"/>
                <w:lang w:val="uk-UA"/>
              </w:rPr>
              <w:t>молодіжної</w:t>
            </w:r>
            <w:r w:rsidRPr="00CB1CD3">
              <w:rPr>
                <w:rStyle w:val="rvts23"/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CB1CD3">
              <w:rPr>
                <w:rStyle w:val="rvts23"/>
                <w:rFonts w:ascii="Century" w:hAnsi="Century" w:cs="Cambria"/>
                <w:b/>
                <w:bCs/>
                <w:sz w:val="28"/>
                <w:szCs w:val="28"/>
                <w:lang w:val="uk-UA"/>
              </w:rPr>
              <w:t>ради</w:t>
            </w:r>
          </w:p>
        </w:tc>
      </w:tr>
      <w:tr w:rsidR="00CB1CD3" w:rsidRPr="00CB1CD3" w14:paraId="2249ABBF" w14:textId="77777777" w:rsidTr="00CB1CD3">
        <w:tc>
          <w:tcPr>
            <w:tcW w:w="3681" w:type="dxa"/>
            <w:vAlign w:val="center"/>
          </w:tcPr>
          <w:p w14:paraId="4E4C8304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684B0D4A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76BD89AF" w14:textId="77777777" w:rsidTr="00CB1CD3">
        <w:tc>
          <w:tcPr>
            <w:tcW w:w="3681" w:type="dxa"/>
            <w:vAlign w:val="center"/>
          </w:tcPr>
          <w:p w14:paraId="7F4E8C62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036C8F2E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733DEF39" w14:textId="77777777" w:rsidTr="00CB1CD3">
        <w:tc>
          <w:tcPr>
            <w:tcW w:w="3681" w:type="dxa"/>
            <w:vAlign w:val="center"/>
          </w:tcPr>
          <w:p w14:paraId="605804B2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2BB8FFE6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45022B74" w14:textId="77777777" w:rsidTr="00CB1CD3">
        <w:tc>
          <w:tcPr>
            <w:tcW w:w="3681" w:type="dxa"/>
            <w:vAlign w:val="center"/>
          </w:tcPr>
          <w:p w14:paraId="2A0F414A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264876CC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11F402F9" w14:textId="77777777" w:rsidTr="00CB1CD3">
        <w:tc>
          <w:tcPr>
            <w:tcW w:w="3681" w:type="dxa"/>
            <w:vAlign w:val="center"/>
          </w:tcPr>
          <w:p w14:paraId="7F49D595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4E93AA2B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2CFBD285" w14:textId="77777777" w:rsidTr="00CB1CD3">
        <w:tc>
          <w:tcPr>
            <w:tcW w:w="3681" w:type="dxa"/>
            <w:vAlign w:val="center"/>
          </w:tcPr>
          <w:p w14:paraId="5922CBA5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26EB53D5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6E8D2324" w14:textId="77777777" w:rsidTr="00CB1CD3">
        <w:tc>
          <w:tcPr>
            <w:tcW w:w="3681" w:type="dxa"/>
            <w:vAlign w:val="center"/>
          </w:tcPr>
          <w:p w14:paraId="53C7FE60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3A767C59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30A524BD" w14:textId="77777777" w:rsidTr="00CB1CD3">
        <w:tc>
          <w:tcPr>
            <w:tcW w:w="3681" w:type="dxa"/>
            <w:vAlign w:val="center"/>
          </w:tcPr>
          <w:p w14:paraId="378A20DA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491B1FF0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B1CD3" w:rsidRPr="00CB1CD3" w14:paraId="764AF4F3" w14:textId="77777777" w:rsidTr="00CB1CD3">
        <w:tc>
          <w:tcPr>
            <w:tcW w:w="3681" w:type="dxa"/>
            <w:vAlign w:val="center"/>
          </w:tcPr>
          <w:p w14:paraId="4A7F2560" w14:textId="77777777" w:rsidR="00CB1CD3" w:rsidRPr="00CB1CD3" w:rsidRDefault="00CB1CD3" w:rsidP="00874689">
            <w:pPr>
              <w:pStyle w:val="a6"/>
              <w:spacing w:before="0" w:beforeAutospacing="0" w:after="120" w:afterAutospacing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497" w:type="dxa"/>
          </w:tcPr>
          <w:p w14:paraId="0AC9AEFE" w14:textId="77777777" w:rsidR="00CB1CD3" w:rsidRPr="00CB1CD3" w:rsidRDefault="00CB1CD3" w:rsidP="00CB1CD3">
            <w:pPr>
              <w:pStyle w:val="ab"/>
              <w:numPr>
                <w:ilvl w:val="0"/>
                <w:numId w:val="2"/>
              </w:numPr>
              <w:tabs>
                <w:tab w:val="left" w:pos="322"/>
                <w:tab w:val="left" w:pos="3828"/>
              </w:tabs>
              <w:spacing w:after="120"/>
              <w:ind w:left="0" w:firstLine="0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34A414B3" w14:textId="77777777" w:rsidR="00AD5EAF" w:rsidRPr="00CB1CD3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bCs/>
          <w:sz w:val="28"/>
          <w:szCs w:val="28"/>
          <w:lang w:eastAsia="ru-RU"/>
        </w:rPr>
      </w:pPr>
    </w:p>
    <w:p w14:paraId="15BAEBC6" w14:textId="77777777" w:rsidR="00CB1CD3" w:rsidRPr="00CB1CD3" w:rsidRDefault="00CB1CD3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3EF3CF1D" w14:textId="77777777" w:rsidR="00CB1CD3" w:rsidRPr="00CB1CD3" w:rsidRDefault="00CB1CD3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2A5D709D" w14:textId="77777777" w:rsidR="00AD5EAF" w:rsidRPr="00CB1CD3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5DB61225" w14:textId="77777777" w:rsidR="00AD5EAF" w:rsidRPr="00CB1CD3" w:rsidRDefault="00AD5EAF" w:rsidP="00AD5EAF">
      <w:pPr>
        <w:spacing w:after="0" w:line="240" w:lineRule="auto"/>
        <w:rPr>
          <w:rFonts w:ascii="Century" w:hAnsi="Century" w:cs="Times New Roman"/>
        </w:rPr>
      </w:pPr>
      <w:r w:rsidRPr="00CB1CD3">
        <w:rPr>
          <w:rFonts w:ascii="Century" w:hAnsi="Century" w:cs="Cambria"/>
          <w:b/>
          <w:bCs/>
          <w:sz w:val="28"/>
          <w:szCs w:val="28"/>
        </w:rPr>
        <w:t>Секретар</w:t>
      </w:r>
      <w:r w:rsidRPr="00CB1CD3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CB1CD3">
        <w:rPr>
          <w:rFonts w:ascii="Century" w:hAnsi="Century" w:cs="Cambria"/>
          <w:b/>
          <w:bCs/>
          <w:sz w:val="28"/>
          <w:szCs w:val="28"/>
        </w:rPr>
        <w:t>ради</w:t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</w:r>
      <w:r w:rsidRPr="00CB1CD3">
        <w:rPr>
          <w:rFonts w:ascii="Century" w:hAnsi="Century" w:cs="Times New Roman"/>
          <w:b/>
          <w:bCs/>
          <w:sz w:val="28"/>
          <w:szCs w:val="28"/>
        </w:rPr>
        <w:tab/>
        <w:t xml:space="preserve">     </w:t>
      </w:r>
      <w:r w:rsidRPr="00CB1CD3">
        <w:rPr>
          <w:rFonts w:ascii="Century" w:hAnsi="Century" w:cs="Cambria"/>
          <w:b/>
          <w:bCs/>
          <w:sz w:val="28"/>
          <w:szCs w:val="28"/>
        </w:rPr>
        <w:t>Микола</w:t>
      </w:r>
      <w:r w:rsidRPr="00CB1CD3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CB1CD3">
        <w:rPr>
          <w:rFonts w:ascii="Century" w:hAnsi="Century" w:cs="Cambria"/>
          <w:b/>
          <w:bCs/>
          <w:sz w:val="28"/>
          <w:szCs w:val="28"/>
        </w:rPr>
        <w:t>ЛУПІЙ</w:t>
      </w:r>
    </w:p>
    <w:p w14:paraId="2CE310DA" w14:textId="77777777" w:rsidR="00AD5EAF" w:rsidRPr="00CB1CD3" w:rsidRDefault="00AD5EAF" w:rsidP="00AD5EAF">
      <w:pPr>
        <w:tabs>
          <w:tab w:val="left" w:pos="3405"/>
          <w:tab w:val="left" w:pos="5490"/>
        </w:tabs>
        <w:spacing w:after="0" w:line="100" w:lineRule="atLeast"/>
        <w:rPr>
          <w:rFonts w:ascii="Century" w:hAnsi="Century"/>
          <w:b/>
          <w:bCs/>
          <w:color w:val="000000"/>
          <w:sz w:val="28"/>
          <w:szCs w:val="28"/>
        </w:rPr>
      </w:pPr>
    </w:p>
    <w:p w14:paraId="1E0A34E4" w14:textId="77777777" w:rsidR="00AD5EAF" w:rsidRPr="00CB1CD3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089BE36D" w14:textId="77777777" w:rsidR="00AD5EAF" w:rsidRPr="00CB1CD3" w:rsidRDefault="00AD5EAF" w:rsidP="00AD5EAF">
      <w:pPr>
        <w:rPr>
          <w:rFonts w:ascii="Century" w:hAnsi="Century"/>
        </w:rPr>
      </w:pPr>
    </w:p>
    <w:p w14:paraId="5F7082D8" w14:textId="77777777" w:rsidR="006B13A5" w:rsidRPr="00CB1CD3" w:rsidRDefault="006B13A5">
      <w:pPr>
        <w:rPr>
          <w:rFonts w:ascii="Century" w:hAnsi="Century"/>
        </w:rPr>
      </w:pPr>
    </w:p>
    <w:sectPr w:rsidR="006B13A5" w:rsidRPr="00CB1C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CA9"/>
    <w:multiLevelType w:val="hybridMultilevel"/>
    <w:tmpl w:val="20CA54B0"/>
    <w:lvl w:ilvl="0" w:tplc="C8FA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3A4B"/>
    <w:multiLevelType w:val="multilevel"/>
    <w:tmpl w:val="027C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3119673">
    <w:abstractNumId w:val="1"/>
  </w:num>
  <w:num w:numId="2" w16cid:durableId="15434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3C"/>
    <w:rsid w:val="000434BA"/>
    <w:rsid w:val="00342C4E"/>
    <w:rsid w:val="00365AE0"/>
    <w:rsid w:val="003D0B77"/>
    <w:rsid w:val="00484DDD"/>
    <w:rsid w:val="005162E1"/>
    <w:rsid w:val="00611556"/>
    <w:rsid w:val="0068333E"/>
    <w:rsid w:val="006B13A5"/>
    <w:rsid w:val="00750C67"/>
    <w:rsid w:val="007F27EF"/>
    <w:rsid w:val="0080151E"/>
    <w:rsid w:val="008128DB"/>
    <w:rsid w:val="00824447"/>
    <w:rsid w:val="0087744C"/>
    <w:rsid w:val="008D5545"/>
    <w:rsid w:val="00972803"/>
    <w:rsid w:val="00991080"/>
    <w:rsid w:val="009B183C"/>
    <w:rsid w:val="009C5364"/>
    <w:rsid w:val="00A13A13"/>
    <w:rsid w:val="00AD5EAF"/>
    <w:rsid w:val="00AE3BAA"/>
    <w:rsid w:val="00B170BC"/>
    <w:rsid w:val="00BC28B5"/>
    <w:rsid w:val="00C87349"/>
    <w:rsid w:val="00CB1CD3"/>
    <w:rsid w:val="00CE1318"/>
    <w:rsid w:val="00CE69AE"/>
    <w:rsid w:val="00D72A65"/>
    <w:rsid w:val="00EB25C4"/>
    <w:rsid w:val="00F6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6038"/>
  <w15:chartTrackingRefBased/>
  <w15:docId w15:val="{5037582B-A0A6-40C1-8D2B-643DFCD2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83C"/>
    <w:pPr>
      <w:spacing w:after="200" w:line="276" w:lineRule="auto"/>
    </w:pPr>
    <w:rPr>
      <w:rFonts w:ascii="Calibri" w:eastAsia="Times New Roman" w:hAnsi="Calibri" w:cs="Calibri"/>
      <w:lang w:eastAsia="uk-UA"/>
    </w:rPr>
  </w:style>
  <w:style w:type="paragraph" w:styleId="3">
    <w:name w:val="heading 3"/>
    <w:aliases w:val="Знак2"/>
    <w:basedOn w:val="a"/>
    <w:link w:val="30"/>
    <w:uiPriority w:val="99"/>
    <w:qFormat/>
    <w:rsid w:val="009B183C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basedOn w:val="a0"/>
    <w:link w:val="3"/>
    <w:uiPriority w:val="99"/>
    <w:rsid w:val="009B183C"/>
    <w:rPr>
      <w:rFonts w:ascii="Calibri" w:eastAsia="Calibri" w:hAnsi="Calibri" w:cs="Times New Roman"/>
      <w:b/>
      <w:bCs/>
      <w:sz w:val="27"/>
      <w:szCs w:val="27"/>
      <w:lang w:val="x-none" w:eastAsia="uk-UA"/>
    </w:rPr>
  </w:style>
  <w:style w:type="paragraph" w:styleId="a3">
    <w:name w:val="No Spacing"/>
    <w:uiPriority w:val="1"/>
    <w:qFormat/>
    <w:rsid w:val="009B183C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84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D"/>
    <w:rPr>
      <w:rFonts w:ascii="Segoe UI" w:eastAsia="Times New Roman" w:hAnsi="Segoe UI" w:cs="Segoe UI"/>
      <w:sz w:val="18"/>
      <w:szCs w:val="18"/>
      <w:lang w:eastAsia="uk-UA"/>
    </w:rPr>
  </w:style>
  <w:style w:type="paragraph" w:styleId="a6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"/>
    <w:basedOn w:val="a"/>
    <w:link w:val="a7"/>
    <w:uiPriority w:val="99"/>
    <w:unhideWhenUsed/>
    <w:rsid w:val="008128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8128DB"/>
  </w:style>
  <w:style w:type="character" w:styleId="a8">
    <w:name w:val="Hyperlink"/>
    <w:basedOn w:val="a0"/>
    <w:uiPriority w:val="99"/>
    <w:semiHidden/>
    <w:unhideWhenUsed/>
    <w:rsid w:val="008128DB"/>
    <w:rPr>
      <w:color w:val="0000FF"/>
      <w:u w:val="single"/>
    </w:rPr>
  </w:style>
  <w:style w:type="paragraph" w:styleId="a9">
    <w:name w:val="Body Text"/>
    <w:basedOn w:val="a"/>
    <w:link w:val="aa"/>
    <w:rsid w:val="00CB1CD3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CB1C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6">
    <w:name w:val="rvps6"/>
    <w:basedOn w:val="a"/>
    <w:rsid w:val="00CB1C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CB1CD3"/>
  </w:style>
  <w:style w:type="character" w:customStyle="1" w:styleId="a7">
    <w:name w:val="Звичайний (веб) Знак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6"/>
    <w:uiPriority w:val="99"/>
    <w:locked/>
    <w:rsid w:val="00CB1CD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List Paragraph"/>
    <w:basedOn w:val="a"/>
    <w:uiPriority w:val="34"/>
    <w:qFormat/>
    <w:rsid w:val="00CB1CD3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CB1C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Irena</dc:creator>
  <cp:keywords/>
  <dc:description/>
  <cp:lastModifiedBy>Secretary</cp:lastModifiedBy>
  <cp:revision>4</cp:revision>
  <cp:lastPrinted>2026-04-16T11:47:00Z</cp:lastPrinted>
  <dcterms:created xsi:type="dcterms:W3CDTF">2026-08-10T05:54:00Z</dcterms:created>
  <dcterms:modified xsi:type="dcterms:W3CDTF">2026-08-10T13:11:00Z</dcterms:modified>
</cp:coreProperties>
</file>